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9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D950D9" w:rsidRPr="00F74817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Е ПО </w:t>
      </w:r>
      <w:r w:rsidR="00C772F5">
        <w:rPr>
          <w:rFonts w:ascii="Arial" w:hAnsi="Arial" w:cs="Arial"/>
          <w:b/>
          <w:color w:val="003366"/>
          <w:spacing w:val="40"/>
          <w:sz w:val="22"/>
          <w:szCs w:val="22"/>
        </w:rPr>
        <w:t>ПРАВУ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В </w:t>
      </w:r>
      <w:r w:rsidR="00C772F5">
        <w:rPr>
          <w:rFonts w:ascii="Arial" w:hAnsi="Arial" w:cs="Arial"/>
          <w:b/>
          <w:color w:val="003366"/>
          <w:spacing w:val="40"/>
          <w:sz w:val="22"/>
          <w:szCs w:val="22"/>
        </w:rPr>
        <w:t>10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>-</w:t>
      </w:r>
      <w:r w:rsidR="00B22D3E">
        <w:rPr>
          <w:rFonts w:ascii="Arial" w:hAnsi="Arial" w:cs="Arial"/>
          <w:b/>
          <w:color w:val="003366"/>
          <w:spacing w:val="40"/>
          <w:sz w:val="22"/>
          <w:szCs w:val="22"/>
        </w:rPr>
        <w:t>11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КЛАСС</w:t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>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1F4980" w:rsidRDefault="001F4980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1F4980" w:rsidRPr="009D4F68" w:rsidRDefault="001F4980" w:rsidP="001F4980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9D4F68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C772F5" w:rsidRPr="009D4F68">
        <w:rPr>
          <w:rFonts w:ascii="Arial" w:hAnsi="Arial" w:cs="Arial"/>
          <w:b/>
          <w:sz w:val="22"/>
          <w:szCs w:val="22"/>
        </w:rPr>
        <w:t>Право</w:t>
      </w:r>
      <w:r w:rsidRPr="009D4F68">
        <w:rPr>
          <w:rFonts w:ascii="Arial" w:hAnsi="Arial" w:cs="Arial"/>
          <w:b/>
          <w:sz w:val="22"/>
          <w:szCs w:val="22"/>
        </w:rPr>
        <w:t xml:space="preserve">» </w:t>
      </w:r>
      <w:r w:rsidR="00C772F5" w:rsidRPr="009D4F68">
        <w:rPr>
          <w:rFonts w:ascii="Arial" w:hAnsi="Arial" w:cs="Arial"/>
          <w:b/>
          <w:sz w:val="22"/>
          <w:szCs w:val="22"/>
        </w:rPr>
        <w:t>10</w:t>
      </w:r>
      <w:r w:rsidR="00CB6766" w:rsidRPr="009D4F68">
        <w:rPr>
          <w:rFonts w:ascii="Arial" w:hAnsi="Arial" w:cs="Arial"/>
          <w:b/>
          <w:sz w:val="22"/>
          <w:szCs w:val="22"/>
        </w:rPr>
        <w:t>-11</w:t>
      </w:r>
      <w:r w:rsidRPr="009D4F68">
        <w:rPr>
          <w:rFonts w:ascii="Arial" w:hAnsi="Arial" w:cs="Arial"/>
          <w:b/>
          <w:sz w:val="22"/>
          <w:szCs w:val="22"/>
        </w:rPr>
        <w:t xml:space="preserve"> класс</w:t>
      </w:r>
    </w:p>
    <w:p w:rsidR="001F4980" w:rsidRPr="009829C8" w:rsidRDefault="001F4980" w:rsidP="001F4980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1F4980" w:rsidRPr="009829C8" w:rsidRDefault="001F4980" w:rsidP="001F498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9829C8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1F4980" w:rsidRPr="009829C8" w:rsidRDefault="001F4980" w:rsidP="001F4980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9829C8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 «</w:t>
      </w:r>
      <w:r w:rsidR="00C772F5">
        <w:rPr>
          <w:rFonts w:ascii="Times New Roman" w:hAnsi="Times New Roman" w:cs="Times New Roman"/>
          <w:color w:val="000000" w:themeColor="text1"/>
          <w:shd w:val="clear" w:color="auto" w:fill="FBFCFC"/>
        </w:rPr>
        <w:t>Право</w:t>
      </w:r>
      <w:r w:rsidRPr="009829C8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 </w:t>
      </w:r>
      <w:r w:rsidR="00C772F5">
        <w:rPr>
          <w:rFonts w:ascii="Times New Roman" w:hAnsi="Times New Roman" w:cs="Times New Roman"/>
          <w:color w:val="000000" w:themeColor="text1"/>
          <w:shd w:val="clear" w:color="auto" w:fill="FBFCFC"/>
        </w:rPr>
        <w:t>10</w:t>
      </w:r>
      <w:r w:rsidR="00CB6766">
        <w:rPr>
          <w:rFonts w:ascii="Times New Roman" w:hAnsi="Times New Roman" w:cs="Times New Roman"/>
          <w:color w:val="000000" w:themeColor="text1"/>
          <w:shd w:val="clear" w:color="auto" w:fill="FBFCFC"/>
        </w:rPr>
        <w:t>-11</w:t>
      </w:r>
      <w:r w:rsidRPr="009829C8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1F4980" w:rsidRPr="00CB6766" w:rsidRDefault="001F4980" w:rsidP="001F4980">
      <w:pPr>
        <w:spacing w:line="270" w:lineRule="atLeast"/>
        <w:ind w:firstLine="709"/>
        <w:contextualSpacing/>
        <w:jc w:val="both"/>
        <w:rPr>
          <w:color w:val="000000"/>
          <w:shd w:val="clear" w:color="auto" w:fill="FFFFFF"/>
        </w:rPr>
      </w:pPr>
      <w:r w:rsidRPr="009829C8">
        <w:rPr>
          <w:b/>
          <w:color w:val="000000" w:themeColor="text1"/>
          <w:shd w:val="clear" w:color="auto" w:fill="FBFCFC"/>
        </w:rPr>
        <w:t>Программа:</w:t>
      </w:r>
      <w:r w:rsidRPr="009829C8">
        <w:rPr>
          <w:color w:val="000000" w:themeColor="text1"/>
          <w:shd w:val="clear" w:color="auto" w:fill="FBFCFC"/>
        </w:rPr>
        <w:t xml:space="preserve"> </w:t>
      </w:r>
      <w:r w:rsidR="00CB6766" w:rsidRPr="00CB6766">
        <w:rPr>
          <w:color w:val="000000"/>
        </w:rPr>
        <w:t xml:space="preserve">Певцова Е.А., </w:t>
      </w:r>
      <w:proofErr w:type="spellStart"/>
      <w:r w:rsidR="00CB6766" w:rsidRPr="00CB6766">
        <w:rPr>
          <w:color w:val="000000"/>
        </w:rPr>
        <w:t>Козленко</w:t>
      </w:r>
      <w:proofErr w:type="spellEnd"/>
      <w:r w:rsidR="00CB6766" w:rsidRPr="00CB6766">
        <w:rPr>
          <w:color w:val="000000"/>
        </w:rPr>
        <w:t xml:space="preserve"> С.И. Право. Основы правовой культуры: Программа курса для 10 – 11 классов общеобразовательных учреждений. – М.: ООО «ТИД «русское слово – РС», 2006.</w:t>
      </w:r>
    </w:p>
    <w:p w:rsidR="001F4980" w:rsidRPr="009829C8" w:rsidRDefault="001F4980" w:rsidP="001F4980">
      <w:pPr>
        <w:ind w:firstLine="708"/>
        <w:rPr>
          <w:sz w:val="22"/>
        </w:rPr>
      </w:pPr>
      <w:r w:rsidRPr="009829C8">
        <w:rPr>
          <w:b/>
        </w:rPr>
        <w:t xml:space="preserve"> Учебник: </w:t>
      </w:r>
      <w:r w:rsidR="00C772F5" w:rsidRPr="0079194F">
        <w:t>Певцова Е.А. Основы правовой культуры. Русское слово. 2006</w:t>
      </w:r>
    </w:p>
    <w:p w:rsidR="001F4980" w:rsidRPr="009829C8" w:rsidRDefault="001F4980" w:rsidP="001F4980">
      <w:pPr>
        <w:pStyle w:val="a4"/>
        <w:numPr>
          <w:ilvl w:val="0"/>
          <w:numId w:val="28"/>
        </w:numPr>
        <w:rPr>
          <w:b/>
          <w:color w:val="000000" w:themeColor="text1"/>
          <w:shd w:val="clear" w:color="auto" w:fill="FBFCFC"/>
        </w:rPr>
      </w:pPr>
      <w:r w:rsidRPr="009829C8">
        <w:rPr>
          <w:b/>
        </w:rPr>
        <w:t>Цель изучения учебного предмета.</w:t>
      </w:r>
    </w:p>
    <w:p w:rsidR="00CB6766" w:rsidRDefault="009D4F68" w:rsidP="009D4F68">
      <w:pPr>
        <w:jc w:val="both"/>
      </w:pPr>
      <w:r>
        <w:t xml:space="preserve">Целью изучения предмета является: </w:t>
      </w:r>
      <w:r w:rsidR="00CB6766"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убеждѐнности в необходимости норм права, содействие развитию профессиональных склонностей; </w:t>
      </w:r>
      <w:r>
        <w:t xml:space="preserve"> </w:t>
      </w:r>
      <w:r w:rsidR="00CB6766">
        <w:t xml:space="preserve">воспитание гражданской ответственности и чувства собственного достоинства, дисциплинированности, уважения к правам и свободам человека, демократическим правовым ценностям и институтам, правопорядку; </w:t>
      </w:r>
      <w:r>
        <w:t xml:space="preserve"> </w:t>
      </w:r>
      <w:r w:rsidR="00CB6766">
        <w:t>освоение системы знаний о праве как науке, о принципах, нормах, институтах права, необходимых для ориентации в российском и мировом нормативн</w:t>
      </w:r>
      <w:proofErr w:type="gramStart"/>
      <w:r w:rsidR="00CB6766">
        <w:t>о-</w:t>
      </w:r>
      <w:proofErr w:type="gramEnd"/>
      <w:r w:rsidR="00CB6766">
        <w:t xml:space="preserve"> 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обучения;</w:t>
      </w:r>
      <w:r>
        <w:t xml:space="preserve"> </w:t>
      </w:r>
      <w:r w:rsidR="00CB6766">
        <w:t>формирование способности и готовности к сознательному и ответственному действию в сфере отношений, урегулированных правом.</w:t>
      </w:r>
    </w:p>
    <w:p w:rsidR="001F4980" w:rsidRPr="009D4F68" w:rsidRDefault="00CB6766" w:rsidP="009D4F68">
      <w:pPr>
        <w:pStyle w:val="a4"/>
        <w:numPr>
          <w:ilvl w:val="0"/>
          <w:numId w:val="28"/>
        </w:numPr>
        <w:jc w:val="both"/>
        <w:rPr>
          <w:b/>
        </w:rPr>
      </w:pPr>
      <w:r>
        <w:t xml:space="preserve"> </w:t>
      </w:r>
      <w:r w:rsidR="001F4980" w:rsidRPr="009D4F68">
        <w:rPr>
          <w:b/>
        </w:rPr>
        <w:t>Структура учебного предмета.</w:t>
      </w:r>
    </w:p>
    <w:p w:rsidR="00C772F5" w:rsidRPr="00C772F5" w:rsidRDefault="00C772F5" w:rsidP="00C772F5">
      <w:pPr>
        <w:rPr>
          <w:b/>
          <w:color w:val="000000" w:themeColor="text1"/>
          <w:shd w:val="clear" w:color="auto" w:fill="FBFCFC"/>
        </w:rPr>
      </w:pPr>
      <w:r>
        <w:t>Роль права в жизни человека и общества.</w:t>
      </w:r>
      <w:r w:rsidRPr="00C772F5">
        <w:t xml:space="preserve"> </w:t>
      </w:r>
      <w:r>
        <w:t>Теоретические основы права как системы.</w:t>
      </w:r>
      <w:r w:rsidRPr="00C772F5">
        <w:t xml:space="preserve"> </w:t>
      </w:r>
      <w:r>
        <w:t>Правоотношения и правовая культура. Государство и право.</w:t>
      </w:r>
      <w:r w:rsidRPr="00C772F5">
        <w:t xml:space="preserve"> </w:t>
      </w:r>
      <w:r>
        <w:t>Правосудие и правоохранительные органы.</w:t>
      </w:r>
    </w:p>
    <w:p w:rsidR="001F4980" w:rsidRPr="009829C8" w:rsidRDefault="001F4980" w:rsidP="001F4980">
      <w:pPr>
        <w:pStyle w:val="a4"/>
        <w:numPr>
          <w:ilvl w:val="0"/>
          <w:numId w:val="28"/>
        </w:numPr>
        <w:rPr>
          <w:b/>
          <w:color w:val="000000" w:themeColor="text1"/>
          <w:shd w:val="clear" w:color="auto" w:fill="FBFCFC"/>
        </w:rPr>
      </w:pPr>
      <w:r w:rsidRPr="009829C8">
        <w:rPr>
          <w:b/>
        </w:rPr>
        <w:t>Основные образовательные технологии.</w:t>
      </w:r>
    </w:p>
    <w:p w:rsidR="001F4980" w:rsidRPr="009829C8" w:rsidRDefault="001F4980" w:rsidP="001F4980">
      <w:pPr>
        <w:shd w:val="clear" w:color="auto" w:fill="FFFFFF"/>
        <w:jc w:val="both"/>
      </w:pPr>
      <w:r w:rsidRPr="009829C8"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 w:rsidRPr="009829C8">
        <w:t>мультимедийного</w:t>
      </w:r>
      <w:proofErr w:type="spellEnd"/>
      <w:r w:rsidRPr="009829C8">
        <w:t xml:space="preserve"> материала.</w:t>
      </w:r>
    </w:p>
    <w:p w:rsidR="001F4980" w:rsidRPr="009829C8" w:rsidRDefault="001F4980" w:rsidP="001F4980">
      <w:pPr>
        <w:pStyle w:val="a4"/>
        <w:numPr>
          <w:ilvl w:val="0"/>
          <w:numId w:val="28"/>
        </w:numPr>
        <w:jc w:val="both"/>
        <w:rPr>
          <w:b/>
          <w:color w:val="000000" w:themeColor="text1"/>
          <w:shd w:val="clear" w:color="auto" w:fill="FBFCFC"/>
        </w:rPr>
      </w:pPr>
      <w:r w:rsidRPr="009829C8">
        <w:rPr>
          <w:b/>
        </w:rPr>
        <w:t>Требования к результатам освоения учебного предмета.</w:t>
      </w:r>
    </w:p>
    <w:p w:rsidR="00C772F5" w:rsidRDefault="00C772F5" w:rsidP="009D4F6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</w:pPr>
      <w:r w:rsidRPr="00C772F5">
        <w:rPr>
          <w:b/>
        </w:rPr>
        <w:t>знать/понимать</w:t>
      </w:r>
      <w:r w:rsidR="009D4F68">
        <w:rPr>
          <w:b/>
        </w:rPr>
        <w:t xml:space="preserve">: </w:t>
      </w:r>
      <w:r>
        <w:t xml:space="preserve">систему и структуру права, современные правовые системы; </w:t>
      </w:r>
      <w:r w:rsidR="009D4F68">
        <w:t xml:space="preserve"> </w:t>
      </w:r>
      <w:r>
        <w:t xml:space="preserve">общие правила применения права, содержание прав и свобод человека; </w:t>
      </w:r>
      <w:r w:rsidR="009D4F68">
        <w:t xml:space="preserve"> </w:t>
      </w:r>
      <w:r>
        <w:t xml:space="preserve">понятие и принципы правосудия; органы и способы защиты прав человека; основные юридические профессии. </w:t>
      </w:r>
    </w:p>
    <w:p w:rsidR="001F4980" w:rsidRPr="009829C8" w:rsidRDefault="009D4F68" w:rsidP="009D4F6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both"/>
      </w:pPr>
      <w:proofErr w:type="gramStart"/>
      <w:r>
        <w:rPr>
          <w:b/>
        </w:rPr>
        <w:t xml:space="preserve">уметь: </w:t>
      </w:r>
      <w:r w:rsidR="00C772F5">
        <w:t>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</w:t>
      </w:r>
      <w:r>
        <w:t xml:space="preserve"> </w:t>
      </w:r>
      <w:r w:rsidR="00C772F5">
        <w:t>формы социальной защиты и социального обеспечения;</w:t>
      </w:r>
      <w:proofErr w:type="gramEnd"/>
      <w:r w:rsidR="00C772F5">
        <w:t xml:space="preserve"> </w:t>
      </w:r>
      <w:proofErr w:type="gramStart"/>
      <w:r w:rsidR="00C772F5">
        <w:t>порядок получени</w:t>
      </w:r>
      <w:r>
        <w:t xml:space="preserve">я платных образовательных услуг; </w:t>
      </w:r>
      <w:r w:rsidR="00C772F5">
        <w:t xml:space="preserve">объяснять: происхождение государства и права, их взаимосвязь; механизм правового регулирования; содержание основных понятий и отраслей права; содержание прав, ответственности, обязанностей гражданина как </w:t>
      </w:r>
      <w:r w:rsidR="00C772F5">
        <w:lastRenderedPageBreak/>
        <w:t>участника правоотношений; особенности правоотношений;</w:t>
      </w:r>
      <w:r>
        <w:t xml:space="preserve"> </w:t>
      </w:r>
      <w:r w:rsidR="00C772F5">
        <w:t>различать: формы (источники) права, субъектов права; виды судопроизводства; основания и порядок назначения наказания; полномочия органов внутренних дел; международных органов защиты прав человека;</w:t>
      </w:r>
      <w:proofErr w:type="gramEnd"/>
      <w:r w:rsidR="00C772F5">
        <w:t xml:space="preserve"> объекты гражданского оборота; организационно-правовые формы предпринимательской деятельности; имущественные, неимущественные права, способы их защиты; отдельные виды гражданско-правовых договоров; приводить примеры: различных видов правоотношений;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 использовать приобретѐнные знания и умения в практической деятельности и повседневной жизни для:  поиска, анализа, интерпретации и использования правовой информации; анализа текстов законодательных актов, норм права с точки зрения конкретных условий их реализации; изложения и аргументации собственных суждений; применения норм отношений, направленных на согласование интересов различных сторон общества; выбора соответствующих закону форм поведения и действий в типично жизненных ситуациях, урегулированных правом; обращения в надлежащие органы за квалифицированной юридической помощью.</w:t>
      </w:r>
    </w:p>
    <w:p w:rsidR="001F4980" w:rsidRPr="009829C8" w:rsidRDefault="001F4980" w:rsidP="001F4980">
      <w:pPr>
        <w:pStyle w:val="a4"/>
        <w:numPr>
          <w:ilvl w:val="0"/>
          <w:numId w:val="28"/>
        </w:numPr>
        <w:jc w:val="both"/>
        <w:rPr>
          <w:b/>
          <w:color w:val="000000" w:themeColor="text1"/>
          <w:shd w:val="clear" w:color="auto" w:fill="FBFCFC"/>
        </w:rPr>
      </w:pPr>
      <w:r w:rsidRPr="009829C8">
        <w:rPr>
          <w:b/>
        </w:rPr>
        <w:t>Общая трудоемкость учебного предмета.</w:t>
      </w:r>
    </w:p>
    <w:p w:rsidR="009D4F68" w:rsidRDefault="009D4F68" w:rsidP="001F4980">
      <w:pPr>
        <w:jc w:val="both"/>
      </w:pPr>
      <w:r>
        <w:t>10 класс - к</w:t>
      </w:r>
      <w:r w:rsidR="001F4980" w:rsidRPr="009829C8">
        <w:t xml:space="preserve">оличество часов в год - </w:t>
      </w:r>
      <w:r w:rsidR="00C772F5">
        <w:t>17</w:t>
      </w:r>
      <w:r w:rsidR="001F4980" w:rsidRPr="009829C8">
        <w:t xml:space="preserve">, количество часов в неделю – </w:t>
      </w:r>
      <w:r w:rsidR="00C772F5">
        <w:t>0,5</w:t>
      </w:r>
      <w:r w:rsidR="001F4980" w:rsidRPr="009829C8">
        <w:t xml:space="preserve">. </w:t>
      </w:r>
    </w:p>
    <w:p w:rsidR="009D4F68" w:rsidRDefault="009D4F68" w:rsidP="001F4980">
      <w:pPr>
        <w:jc w:val="both"/>
      </w:pPr>
      <w:r>
        <w:t>11 класс - к</w:t>
      </w:r>
      <w:r w:rsidRPr="009829C8">
        <w:t xml:space="preserve">оличество часов в год - </w:t>
      </w:r>
      <w:r>
        <w:t>17</w:t>
      </w:r>
      <w:r w:rsidRPr="009829C8">
        <w:t xml:space="preserve">, количество часов в неделю – </w:t>
      </w:r>
      <w:r>
        <w:t>0,5</w:t>
      </w:r>
      <w:r w:rsidRPr="009829C8">
        <w:t xml:space="preserve">. </w:t>
      </w:r>
    </w:p>
    <w:p w:rsidR="001F4980" w:rsidRPr="009829C8" w:rsidRDefault="00CB6766" w:rsidP="001F4980">
      <w:pPr>
        <w:jc w:val="both"/>
      </w:pPr>
      <w:r>
        <w:t>За два года обучений</w:t>
      </w:r>
      <w:r w:rsidR="009D4F68">
        <w:t xml:space="preserve"> </w:t>
      </w:r>
      <w:r>
        <w:t>-</w:t>
      </w:r>
      <w:r w:rsidR="009D4F68">
        <w:t xml:space="preserve"> </w:t>
      </w:r>
      <w:r>
        <w:t>68 часов.</w:t>
      </w:r>
    </w:p>
    <w:p w:rsidR="001F4980" w:rsidRPr="009829C8" w:rsidRDefault="001F4980" w:rsidP="001F4980">
      <w:pPr>
        <w:pStyle w:val="a4"/>
        <w:numPr>
          <w:ilvl w:val="0"/>
          <w:numId w:val="28"/>
        </w:numPr>
        <w:jc w:val="both"/>
        <w:rPr>
          <w:b/>
          <w:color w:val="000000" w:themeColor="text1"/>
          <w:shd w:val="clear" w:color="auto" w:fill="FBFCFC"/>
        </w:rPr>
      </w:pPr>
      <w:r w:rsidRPr="009829C8">
        <w:rPr>
          <w:b/>
        </w:rPr>
        <w:t>Формы контроля.</w:t>
      </w:r>
    </w:p>
    <w:p w:rsidR="001F4980" w:rsidRPr="009829C8" w:rsidRDefault="001F4980" w:rsidP="001F4980">
      <w:pPr>
        <w:jc w:val="both"/>
      </w:pPr>
      <w:r w:rsidRPr="009829C8"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1F4980" w:rsidRPr="009829C8" w:rsidRDefault="001F4980" w:rsidP="001F498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9829C8"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2F64F4" w:rsidRPr="00F35B1A" w:rsidRDefault="001F4980" w:rsidP="009D4F6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  <w:r w:rsidRPr="009829C8">
        <w:rPr>
          <w:rFonts w:ascii="Times New Roman" w:eastAsia="Times New Roman" w:hAnsi="Times New Roman" w:cs="Times New Roman"/>
          <w:sz w:val="24"/>
          <w:szCs w:val="24"/>
        </w:rPr>
        <w:t>Суворова Галина Георгиевна, учитель истории</w:t>
      </w:r>
      <w:r w:rsidR="00CB6766">
        <w:rPr>
          <w:rFonts w:ascii="Times New Roman" w:eastAsia="Times New Roman" w:hAnsi="Times New Roman" w:cs="Times New Roman"/>
          <w:sz w:val="24"/>
          <w:szCs w:val="24"/>
        </w:rPr>
        <w:t xml:space="preserve"> и обществознания</w:t>
      </w:r>
      <w:r w:rsidRPr="009829C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F64F4" w:rsidRPr="00F35B1A" w:rsidSect="007E45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DE0D99"/>
    <w:multiLevelType w:val="hybridMultilevel"/>
    <w:tmpl w:val="D45C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94BF0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38182A"/>
    <w:multiLevelType w:val="hybridMultilevel"/>
    <w:tmpl w:val="863E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A0C65"/>
    <w:multiLevelType w:val="hybridMultilevel"/>
    <w:tmpl w:val="9AB0C0E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61430"/>
    <w:multiLevelType w:val="hybridMultilevel"/>
    <w:tmpl w:val="46C0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F6090"/>
    <w:multiLevelType w:val="hybridMultilevel"/>
    <w:tmpl w:val="651A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D0CCD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6F7232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6F12B3"/>
    <w:multiLevelType w:val="hybridMultilevel"/>
    <w:tmpl w:val="0AE2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656C1"/>
    <w:multiLevelType w:val="hybridMultilevel"/>
    <w:tmpl w:val="A0148FC0"/>
    <w:lvl w:ilvl="0" w:tplc="F7E0EB3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02310"/>
    <w:multiLevelType w:val="hybridMultilevel"/>
    <w:tmpl w:val="B4B642DC"/>
    <w:lvl w:ilvl="0" w:tplc="EE4EB878">
      <w:start w:val="1"/>
      <w:numFmt w:val="bullet"/>
      <w:lvlText w:val=""/>
      <w:lvlJc w:val="left"/>
      <w:pPr>
        <w:tabs>
          <w:tab w:val="num" w:pos="725"/>
        </w:tabs>
        <w:ind w:left="725" w:hanging="6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D21DE"/>
    <w:multiLevelType w:val="hybridMultilevel"/>
    <w:tmpl w:val="49DAA87E"/>
    <w:lvl w:ilvl="0" w:tplc="C3984C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7A0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E6F96"/>
    <w:multiLevelType w:val="hybridMultilevel"/>
    <w:tmpl w:val="578ABB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B3B50"/>
    <w:multiLevelType w:val="hybridMultilevel"/>
    <w:tmpl w:val="69DA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70610"/>
    <w:multiLevelType w:val="hybridMultilevel"/>
    <w:tmpl w:val="68586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B7F0D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1F1D37"/>
    <w:multiLevelType w:val="hybridMultilevel"/>
    <w:tmpl w:val="354C05C0"/>
    <w:lvl w:ilvl="0" w:tplc="C3984C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C67B0"/>
    <w:multiLevelType w:val="hybridMultilevel"/>
    <w:tmpl w:val="48DEE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822BFE"/>
    <w:multiLevelType w:val="hybridMultilevel"/>
    <w:tmpl w:val="D650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92423"/>
    <w:multiLevelType w:val="hybridMultilevel"/>
    <w:tmpl w:val="0FE0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691F3D"/>
    <w:multiLevelType w:val="hybridMultilevel"/>
    <w:tmpl w:val="29D2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F5C26"/>
    <w:multiLevelType w:val="hybridMultilevel"/>
    <w:tmpl w:val="C064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B0FEF"/>
    <w:multiLevelType w:val="hybridMultilevel"/>
    <w:tmpl w:val="FC52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755E3"/>
    <w:multiLevelType w:val="hybridMultilevel"/>
    <w:tmpl w:val="AF7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82D3B"/>
    <w:multiLevelType w:val="hybridMultilevel"/>
    <w:tmpl w:val="EAE62108"/>
    <w:lvl w:ilvl="0" w:tplc="D5A2210A">
      <w:start w:val="1"/>
      <w:numFmt w:val="decimal"/>
      <w:lvlText w:val="%1."/>
      <w:lvlJc w:val="left"/>
      <w:pPr>
        <w:ind w:left="397" w:hanging="397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51BB6"/>
    <w:multiLevelType w:val="hybridMultilevel"/>
    <w:tmpl w:val="8DA2270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1B6C5D"/>
    <w:multiLevelType w:val="hybridMultilevel"/>
    <w:tmpl w:val="815E8350"/>
    <w:lvl w:ilvl="0" w:tplc="A254F62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66522"/>
    <w:multiLevelType w:val="singleLevel"/>
    <w:tmpl w:val="F7E0EB3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4">
    <w:nsid w:val="72E04354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E3477F"/>
    <w:multiLevelType w:val="hybridMultilevel"/>
    <w:tmpl w:val="07A0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A370F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5F71DD"/>
    <w:multiLevelType w:val="hybridMultilevel"/>
    <w:tmpl w:val="49DAA87E"/>
    <w:lvl w:ilvl="0" w:tplc="C3984C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B1851"/>
    <w:multiLevelType w:val="hybridMultilevel"/>
    <w:tmpl w:val="ACDC0BE2"/>
    <w:lvl w:ilvl="0" w:tplc="D6E80C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20303"/>
    <w:multiLevelType w:val="hybridMultilevel"/>
    <w:tmpl w:val="8920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9"/>
  </w:num>
  <w:num w:numId="4">
    <w:abstractNumId w:val="34"/>
  </w:num>
  <w:num w:numId="5">
    <w:abstractNumId w:val="6"/>
  </w:num>
  <w:num w:numId="6">
    <w:abstractNumId w:val="31"/>
  </w:num>
  <w:num w:numId="7">
    <w:abstractNumId w:val="29"/>
  </w:num>
  <w:num w:numId="8">
    <w:abstractNumId w:val="33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36"/>
  </w:num>
  <w:num w:numId="14">
    <w:abstractNumId w:val="27"/>
  </w:num>
  <w:num w:numId="15">
    <w:abstractNumId w:val="39"/>
  </w:num>
  <w:num w:numId="16">
    <w:abstractNumId w:val="17"/>
  </w:num>
  <w:num w:numId="17">
    <w:abstractNumId w:val="22"/>
  </w:num>
  <w:num w:numId="18">
    <w:abstractNumId w:val="38"/>
  </w:num>
  <w:num w:numId="19">
    <w:abstractNumId w:val="3"/>
  </w:num>
  <w:num w:numId="20">
    <w:abstractNumId w:val="11"/>
  </w:num>
  <w:num w:numId="21">
    <w:abstractNumId w:val="5"/>
  </w:num>
  <w:num w:numId="22">
    <w:abstractNumId w:val="35"/>
  </w:num>
  <w:num w:numId="23">
    <w:abstractNumId w:val="1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7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30"/>
  </w:num>
  <w:num w:numId="29">
    <w:abstractNumId w:val="1"/>
  </w:num>
  <w:num w:numId="30">
    <w:abstractNumId w:val="24"/>
  </w:num>
  <w:num w:numId="31">
    <w:abstractNumId w:val="13"/>
  </w:num>
  <w:num w:numId="32">
    <w:abstractNumId w:val="20"/>
  </w:num>
  <w:num w:numId="33">
    <w:abstractNumId w:val="25"/>
  </w:num>
  <w:num w:numId="34">
    <w:abstractNumId w:val="2"/>
  </w:num>
  <w:num w:numId="35">
    <w:abstractNumId w:val="16"/>
  </w:num>
  <w:num w:numId="36">
    <w:abstractNumId w:val="23"/>
  </w:num>
  <w:num w:numId="37">
    <w:abstractNumId w:val="28"/>
  </w:num>
  <w:num w:numId="38">
    <w:abstractNumId w:val="26"/>
  </w:num>
  <w:num w:numId="39">
    <w:abstractNumId w:val="21"/>
  </w:num>
  <w:num w:numId="40">
    <w:abstractNumId w:val="8"/>
  </w:num>
  <w:num w:numId="41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D9"/>
    <w:rsid w:val="00040D59"/>
    <w:rsid w:val="00057FB1"/>
    <w:rsid w:val="00062B6A"/>
    <w:rsid w:val="0009418A"/>
    <w:rsid w:val="000F23C8"/>
    <w:rsid w:val="00105544"/>
    <w:rsid w:val="00141196"/>
    <w:rsid w:val="00147175"/>
    <w:rsid w:val="00151422"/>
    <w:rsid w:val="00154593"/>
    <w:rsid w:val="00163F32"/>
    <w:rsid w:val="00174C5A"/>
    <w:rsid w:val="001F4980"/>
    <w:rsid w:val="002111E2"/>
    <w:rsid w:val="0022158F"/>
    <w:rsid w:val="002340DD"/>
    <w:rsid w:val="002366B0"/>
    <w:rsid w:val="00247CE1"/>
    <w:rsid w:val="00270C7D"/>
    <w:rsid w:val="00273066"/>
    <w:rsid w:val="002A38BA"/>
    <w:rsid w:val="002E25C1"/>
    <w:rsid w:val="002F64F4"/>
    <w:rsid w:val="00305503"/>
    <w:rsid w:val="00307FC2"/>
    <w:rsid w:val="0032609F"/>
    <w:rsid w:val="00366036"/>
    <w:rsid w:val="00392138"/>
    <w:rsid w:val="003A0E9C"/>
    <w:rsid w:val="003A4394"/>
    <w:rsid w:val="003B391E"/>
    <w:rsid w:val="00401E08"/>
    <w:rsid w:val="00402677"/>
    <w:rsid w:val="004126D1"/>
    <w:rsid w:val="00427EA3"/>
    <w:rsid w:val="004361B9"/>
    <w:rsid w:val="00452C4A"/>
    <w:rsid w:val="00483D70"/>
    <w:rsid w:val="00496E30"/>
    <w:rsid w:val="004D0836"/>
    <w:rsid w:val="004D08A9"/>
    <w:rsid w:val="004D6444"/>
    <w:rsid w:val="004E0942"/>
    <w:rsid w:val="004F3E12"/>
    <w:rsid w:val="00512311"/>
    <w:rsid w:val="00530421"/>
    <w:rsid w:val="00534758"/>
    <w:rsid w:val="0053678C"/>
    <w:rsid w:val="00586466"/>
    <w:rsid w:val="005C1E51"/>
    <w:rsid w:val="005C69B2"/>
    <w:rsid w:val="005C7024"/>
    <w:rsid w:val="005D3091"/>
    <w:rsid w:val="006167B8"/>
    <w:rsid w:val="0062200B"/>
    <w:rsid w:val="006223C5"/>
    <w:rsid w:val="00636124"/>
    <w:rsid w:val="00643932"/>
    <w:rsid w:val="0065268A"/>
    <w:rsid w:val="00690B9A"/>
    <w:rsid w:val="006A4D10"/>
    <w:rsid w:val="006C731E"/>
    <w:rsid w:val="006D4E37"/>
    <w:rsid w:val="006F366F"/>
    <w:rsid w:val="00700D35"/>
    <w:rsid w:val="00722350"/>
    <w:rsid w:val="00730034"/>
    <w:rsid w:val="007373A0"/>
    <w:rsid w:val="007607F8"/>
    <w:rsid w:val="007752D0"/>
    <w:rsid w:val="00780F4E"/>
    <w:rsid w:val="00792387"/>
    <w:rsid w:val="007B3CD5"/>
    <w:rsid w:val="007C6DCA"/>
    <w:rsid w:val="007E33FE"/>
    <w:rsid w:val="007E4544"/>
    <w:rsid w:val="00804DDB"/>
    <w:rsid w:val="00821B94"/>
    <w:rsid w:val="008463ED"/>
    <w:rsid w:val="00862C38"/>
    <w:rsid w:val="0087301B"/>
    <w:rsid w:val="008A01B2"/>
    <w:rsid w:val="008C12FD"/>
    <w:rsid w:val="00903BAD"/>
    <w:rsid w:val="00934261"/>
    <w:rsid w:val="009344B4"/>
    <w:rsid w:val="00934760"/>
    <w:rsid w:val="009673FC"/>
    <w:rsid w:val="009829C8"/>
    <w:rsid w:val="00992C94"/>
    <w:rsid w:val="009B5C25"/>
    <w:rsid w:val="009C3FFB"/>
    <w:rsid w:val="009C5A25"/>
    <w:rsid w:val="009D4F68"/>
    <w:rsid w:val="009F2A21"/>
    <w:rsid w:val="00A26D35"/>
    <w:rsid w:val="00A410AF"/>
    <w:rsid w:val="00A724BD"/>
    <w:rsid w:val="00AB3295"/>
    <w:rsid w:val="00AF11D8"/>
    <w:rsid w:val="00AF2DE6"/>
    <w:rsid w:val="00B0595A"/>
    <w:rsid w:val="00B067F5"/>
    <w:rsid w:val="00B22D3E"/>
    <w:rsid w:val="00B276FA"/>
    <w:rsid w:val="00B34162"/>
    <w:rsid w:val="00B3797A"/>
    <w:rsid w:val="00B470C3"/>
    <w:rsid w:val="00B540DB"/>
    <w:rsid w:val="00B54A3A"/>
    <w:rsid w:val="00B61376"/>
    <w:rsid w:val="00BA5BD8"/>
    <w:rsid w:val="00BB1C3E"/>
    <w:rsid w:val="00BF551B"/>
    <w:rsid w:val="00C13B9E"/>
    <w:rsid w:val="00C21FAC"/>
    <w:rsid w:val="00C70A09"/>
    <w:rsid w:val="00C740FA"/>
    <w:rsid w:val="00C772F5"/>
    <w:rsid w:val="00CB6766"/>
    <w:rsid w:val="00CE5BEC"/>
    <w:rsid w:val="00D20B2F"/>
    <w:rsid w:val="00D2246C"/>
    <w:rsid w:val="00D54C45"/>
    <w:rsid w:val="00D55675"/>
    <w:rsid w:val="00D80FA9"/>
    <w:rsid w:val="00D86F31"/>
    <w:rsid w:val="00D950D9"/>
    <w:rsid w:val="00DA25E2"/>
    <w:rsid w:val="00DD7D3A"/>
    <w:rsid w:val="00DE000A"/>
    <w:rsid w:val="00E04544"/>
    <w:rsid w:val="00E075B8"/>
    <w:rsid w:val="00E37CA5"/>
    <w:rsid w:val="00E606EB"/>
    <w:rsid w:val="00E837A6"/>
    <w:rsid w:val="00EC1134"/>
    <w:rsid w:val="00F061E2"/>
    <w:rsid w:val="00F1226C"/>
    <w:rsid w:val="00F301B0"/>
    <w:rsid w:val="00F35B1A"/>
    <w:rsid w:val="00F3683F"/>
    <w:rsid w:val="00F618AE"/>
    <w:rsid w:val="00F721C8"/>
    <w:rsid w:val="00F91895"/>
    <w:rsid w:val="00FA78F5"/>
    <w:rsid w:val="00FD53DA"/>
    <w:rsid w:val="00FF78D3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0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730034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DA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6DCA"/>
    <w:pPr>
      <w:ind w:left="720"/>
      <w:contextualSpacing/>
    </w:pPr>
  </w:style>
  <w:style w:type="paragraph" w:styleId="a5">
    <w:name w:val="Normal (Web)"/>
    <w:basedOn w:val="a"/>
    <w:uiPriority w:val="99"/>
    <w:rsid w:val="00151422"/>
    <w:pPr>
      <w:spacing w:before="100" w:beforeAutospacing="1" w:after="100" w:afterAutospacing="1"/>
    </w:pPr>
  </w:style>
  <w:style w:type="character" w:styleId="a6">
    <w:name w:val="Strong"/>
    <w:qFormat/>
    <w:rsid w:val="009673FC"/>
    <w:rPr>
      <w:b/>
      <w:bCs/>
    </w:rPr>
  </w:style>
  <w:style w:type="character" w:customStyle="1" w:styleId="FontStyle44">
    <w:name w:val="Font Style44"/>
    <w:uiPriority w:val="99"/>
    <w:rsid w:val="00AB32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B3295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1F49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4">
    <w:name w:val="Font Style34"/>
    <w:rsid w:val="009829C8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9829C8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Знак1"/>
    <w:basedOn w:val="a"/>
    <w:rsid w:val="002F64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2015-04-09T11:39:00Z</dcterms:created>
  <dcterms:modified xsi:type="dcterms:W3CDTF">2015-04-10T00:33:00Z</dcterms:modified>
</cp:coreProperties>
</file>